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8A3" w:rsidRDefault="007722A5" w:rsidP="003B172A">
      <w:pPr>
        <w:jc w:val="right"/>
      </w:pPr>
      <w:r>
        <w:t xml:space="preserve">CUAUTITLAN IZCALLI 13 DE AGOSTO </w:t>
      </w:r>
      <w:r w:rsidR="004208A3">
        <w:t xml:space="preserve"> DE</w:t>
      </w:r>
      <w:r>
        <w:t>L AÑO</w:t>
      </w:r>
      <w:bookmarkStart w:id="0" w:name="_GoBack"/>
      <w:bookmarkEnd w:id="0"/>
      <w:r w:rsidR="004208A3">
        <w:t xml:space="preserve"> 2013.</w:t>
      </w:r>
    </w:p>
    <w:p w:rsidR="004208A3" w:rsidRDefault="004208A3" w:rsidP="004208A3"/>
    <w:p w:rsidR="004208A3" w:rsidRDefault="004208A3" w:rsidP="004208A3">
      <w:pPr>
        <w:spacing w:line="240" w:lineRule="auto"/>
      </w:pPr>
      <w:r>
        <w:t>CC.INTEGRANTES DE LA JUNTA ESPECIAL NUMERO</w:t>
      </w:r>
    </w:p>
    <w:p w:rsidR="004208A3" w:rsidRDefault="004208A3" w:rsidP="004208A3">
      <w:pPr>
        <w:spacing w:line="240" w:lineRule="auto"/>
      </w:pPr>
      <w:r>
        <w:t xml:space="preserve">OCHO DE LA LOCAL DE CONCILIACION Y ARBITRAJE DEL </w:t>
      </w:r>
    </w:p>
    <w:p w:rsidR="004208A3" w:rsidRDefault="004208A3" w:rsidP="004208A3">
      <w:pPr>
        <w:spacing w:line="240" w:lineRule="auto"/>
      </w:pPr>
      <w:r>
        <w:t>VALLE CUAUTITLAN TEXCOCO.</w:t>
      </w:r>
    </w:p>
    <w:p w:rsidR="004208A3" w:rsidRDefault="004208A3" w:rsidP="004208A3">
      <w:pPr>
        <w:spacing w:line="240" w:lineRule="auto"/>
      </w:pPr>
      <w:r>
        <w:t>PRESENTE.</w:t>
      </w:r>
    </w:p>
    <w:p w:rsidR="004208A3" w:rsidRDefault="004208A3" w:rsidP="004208A3">
      <w:pPr>
        <w:jc w:val="both"/>
      </w:pPr>
      <w:r>
        <w:t xml:space="preserve">Por la presente otorgo y confiero a los señores Licenciados: Francisco Hernández Tejeda, Guadalupe Alejandra Rivero Delgado, Gregorio Miguel Quintero Montoya y Marco Antonio Salinas González; así como al pasante en Derecho, </w:t>
      </w:r>
      <w:proofErr w:type="spellStart"/>
      <w:r>
        <w:t>Elihu</w:t>
      </w:r>
      <w:proofErr w:type="spellEnd"/>
      <w:r>
        <w:t xml:space="preserve"> Francisco Hernández Rivero, poder amplio, cu</w:t>
      </w:r>
      <w:r w:rsidR="00E57CE5">
        <w:t xml:space="preserve">mplido y bastante, para que en </w:t>
      </w:r>
      <w:r>
        <w:t xml:space="preserve"> nombre y representación</w:t>
      </w:r>
      <w:r w:rsidR="00E57CE5">
        <w:t xml:space="preserve"> de la persona moral  GRUPO EVFD SOCIEDAD CIVIL</w:t>
      </w:r>
      <w:r>
        <w:t xml:space="preserve"> </w:t>
      </w:r>
      <w:r w:rsidR="00E57CE5">
        <w:t xml:space="preserve"> de la cual soy socio administrador  con facultades para otorgar y sus</w:t>
      </w:r>
      <w:r w:rsidR="009E2AF7">
        <w:t xml:space="preserve">tituir poderes, como consta en </w:t>
      </w:r>
      <w:r w:rsidR="00E57CE5">
        <w:t>e</w:t>
      </w:r>
      <w:r w:rsidR="009E2AF7">
        <w:t>l</w:t>
      </w:r>
      <w:r w:rsidR="00E57CE5">
        <w:t xml:space="preserve"> instrumento notarial  número 141,233, volumen 4495  de la notaria publica  116  a cargo de licenciado Ignacio R. Morales Lechuga</w:t>
      </w:r>
      <w:r w:rsidR="009E2AF7">
        <w:t xml:space="preserve"> que anexo , </w:t>
      </w:r>
      <w:r w:rsidR="00E57CE5">
        <w:t xml:space="preserve"> </w:t>
      </w:r>
      <w:r w:rsidR="009E2AF7">
        <w:t>concu</w:t>
      </w:r>
      <w:r>
        <w:t>rran y comparezcan en forma conjunta o separada, ante esta H. Junta Especial Número Ocho de la Local de Conciliación y Arbitraje del Valle Cuautitlán Texcoco, dentro del expediente  número: J.8/1053/2012  y sin limitación de poder alguno ,prosigan toda la secuela procesal hasta su fin y de igual forma faculto a los nombrados para que contesten las demandas y reconvenciones que se interpongan en mi contra, se desistan de las demanda que interponga e intervengan en todo tipo de incidentes de manera enunciativa de sustitución patronal, de falta de personalidad, etc. Además opongan excepciones dilatorias y perentorias, rindan toda clase de pruebas, reconozcan firmas y documentos, redarguyan de falsos a los que se presenten por la contraria, presenten testigos, vean presentar a los de la contraria, y los repregunten y tachen; articulen y absuelvan posiciones, recusen jueces superiores e inferiores, oigan autos interlocutorias y definitivos, consientan de los favorables y pidan revocación por contrario imperio, apelen, interpongan recurso de amparo y se desistan de los que interpongan, pidan aclaración de sentencias o laudos, ejecuten, embarguen y me representen en los embargos que contra mí se decreten, pidan remate de bienes embargados, nombre peritos y recusen a los de la contraria, asistan a almonedas, transen este juicio, perciban valores y otorguen recibos y cartas de pago, sometan el presente juicio a decisión de los jueces, árbitros y arbitradores, gestionen el otorgamiento de garantías y en fin que promuevan todos los recursos que favorezcan mis derechos, así como para que sustituyan este poder ratificando desde hoy todo l</w:t>
      </w:r>
      <w:r w:rsidR="009E2AF7">
        <w:t>o que hagan sobre el particular, de igual modo podrá utilizar el poder para otros juicios o autoridades.</w:t>
      </w:r>
    </w:p>
    <w:p w:rsidR="009E2AF7" w:rsidRDefault="009E2AF7" w:rsidP="004208A3">
      <w:pPr>
        <w:jc w:val="both"/>
      </w:pPr>
    </w:p>
    <w:p w:rsidR="004208A3" w:rsidRDefault="004208A3" w:rsidP="004208A3">
      <w:r>
        <w:t xml:space="preserve">        OTORGANTE                                                                        ACEPTAMOS PODER</w:t>
      </w:r>
    </w:p>
    <w:p w:rsidR="004208A3" w:rsidRDefault="004208A3" w:rsidP="004208A3">
      <w:r>
        <w:t xml:space="preserve">   ANGEL ESCALANTE CARPIO</w:t>
      </w:r>
      <w:r>
        <w:t xml:space="preserve">                            </w:t>
      </w:r>
      <w:r>
        <w:t xml:space="preserve">             </w:t>
      </w:r>
      <w:r>
        <w:t>FRANCISCO HERNANDEZ TEJEDA</w:t>
      </w:r>
    </w:p>
    <w:p w:rsidR="004208A3" w:rsidRDefault="004208A3" w:rsidP="004208A3">
      <w:r>
        <w:t>EN MI CARÁCTER DE SOCIO ADMINISTRADOR</w:t>
      </w:r>
    </w:p>
    <w:p w:rsidR="004208A3" w:rsidRDefault="004208A3" w:rsidP="004208A3">
      <w:r>
        <w:t xml:space="preserve"> GRUPO EVFD  SOCIEDAD CIVIL.</w:t>
      </w:r>
    </w:p>
    <w:p w:rsidR="004208A3" w:rsidRDefault="004208A3" w:rsidP="004208A3">
      <w:r>
        <w:t xml:space="preserve">                                                                                       GUA</w:t>
      </w:r>
      <w:r w:rsidR="009E2AF7">
        <w:t>DALUPE ALEJANDRA RIVERO DELGADO</w:t>
      </w:r>
    </w:p>
    <w:p w:rsidR="004208A3" w:rsidRDefault="004208A3" w:rsidP="004208A3">
      <w:r>
        <w:t xml:space="preserve">                                                                                     </w:t>
      </w:r>
      <w:r>
        <w:t xml:space="preserve"> MARCO ANTONIO SALINAS GONZALEZ</w:t>
      </w:r>
    </w:p>
    <w:p w:rsidR="004208A3" w:rsidRDefault="004208A3" w:rsidP="004208A3">
      <w:pPr>
        <w:spacing w:line="240" w:lineRule="auto"/>
      </w:pPr>
      <w:r>
        <w:t xml:space="preserve">                 TESTIGO                                                                              </w:t>
      </w:r>
      <w:proofErr w:type="spellStart"/>
      <w:r>
        <w:t>TESTIGO</w:t>
      </w:r>
      <w:proofErr w:type="spellEnd"/>
    </w:p>
    <w:p w:rsidR="004208A3" w:rsidRDefault="004208A3" w:rsidP="004208A3">
      <w:pPr>
        <w:spacing w:line="240" w:lineRule="auto"/>
      </w:pPr>
      <w:r>
        <w:t>JUAN SANCHEZ CARRIZALEZ                                                       RODOLFO PEREZ CRUZ</w:t>
      </w:r>
    </w:p>
    <w:p w:rsidR="004208A3" w:rsidRDefault="004208A3" w:rsidP="004208A3">
      <w:pPr>
        <w:spacing w:line="240" w:lineRule="auto"/>
      </w:pPr>
      <w:r>
        <w:t>DIMICILIO GENERAL ARISTA 32                                      DOMICILIO JESUS MARIA, ESQUINA SAN</w:t>
      </w:r>
    </w:p>
    <w:p w:rsidR="004208A3" w:rsidRDefault="004208A3" w:rsidP="004208A3">
      <w:pPr>
        <w:spacing w:line="240" w:lineRule="auto"/>
      </w:pPr>
      <w:r>
        <w:t>COLONIA ARGENTINA, MEXICO                                     MATEO, LOTE 1, COLONIA EJIDAL SAN</w:t>
      </w:r>
    </w:p>
    <w:p w:rsidR="004208A3" w:rsidRDefault="004208A3" w:rsidP="004208A3">
      <w:pPr>
        <w:spacing w:line="240" w:lineRule="auto"/>
      </w:pPr>
      <w:r>
        <w:t xml:space="preserve">DISTRITO FEDERAL.                                                         ISIDRO, CUAUTITLAN IZCALLI, ESTADO DE </w:t>
      </w:r>
    </w:p>
    <w:p w:rsidR="004208A3" w:rsidRDefault="004208A3" w:rsidP="004208A3">
      <w:pPr>
        <w:spacing w:line="240" w:lineRule="auto"/>
      </w:pPr>
      <w:r>
        <w:t xml:space="preserve">                                                                                        </w:t>
      </w:r>
      <w:r>
        <w:t xml:space="preserve"> </w:t>
      </w:r>
      <w:r>
        <w:t xml:space="preserve"> MEXICO.</w:t>
      </w:r>
    </w:p>
    <w:p w:rsidR="009E2AF7" w:rsidRDefault="00AF116F" w:rsidP="009E2AF7">
      <w:r>
        <w:lastRenderedPageBreak/>
        <w:t xml:space="preserve">                                                                      </w:t>
      </w:r>
      <w:r w:rsidR="007722A5">
        <w:t xml:space="preserve">CUAUTITLAN IZCALLI  13 DE AGOSTO </w:t>
      </w:r>
      <w:r w:rsidR="009E2AF7">
        <w:t xml:space="preserve"> DE</w:t>
      </w:r>
      <w:r w:rsidR="007722A5">
        <w:t>L AÑO</w:t>
      </w:r>
      <w:r w:rsidR="009E2AF7">
        <w:t xml:space="preserve"> 2013.</w:t>
      </w:r>
    </w:p>
    <w:p w:rsidR="009E2AF7" w:rsidRDefault="009E2AF7" w:rsidP="009E2AF7"/>
    <w:p w:rsidR="009E2AF7" w:rsidRDefault="009E2AF7" w:rsidP="009E2AF7">
      <w:r>
        <w:t>CC.INTEGRANTES DE LA JUNTA ESPECIAL NUMERO</w:t>
      </w:r>
    </w:p>
    <w:p w:rsidR="009E2AF7" w:rsidRDefault="009E2AF7" w:rsidP="009E2AF7">
      <w:r>
        <w:t xml:space="preserve">OCHO DE LA LOCAL DE CONCILIACION Y ARBITRAJE DEL </w:t>
      </w:r>
    </w:p>
    <w:p w:rsidR="009E2AF7" w:rsidRDefault="009E2AF7" w:rsidP="009E2AF7">
      <w:r>
        <w:t>VALLE CUAUTITLAN TEXCOCO.</w:t>
      </w:r>
    </w:p>
    <w:p w:rsidR="009E2AF7" w:rsidRDefault="009E2AF7" w:rsidP="009E2AF7">
      <w:r>
        <w:t>PRESENTE.</w:t>
      </w:r>
    </w:p>
    <w:p w:rsidR="009E2AF7" w:rsidRDefault="009E2AF7" w:rsidP="00AF116F">
      <w:pPr>
        <w:jc w:val="both"/>
      </w:pPr>
      <w:r>
        <w:t xml:space="preserve">Por la presente otorgo y confiero a los señores Licenciados: Francisco Hernández Tejeda, Guadalupe Alejandra Rivero Delgado, Gregorio Miguel Quintero Montoya y Marco Antonio Salinas González; así como al pasante en Derecho, </w:t>
      </w:r>
      <w:proofErr w:type="spellStart"/>
      <w:r>
        <w:t>Elihu</w:t>
      </w:r>
      <w:proofErr w:type="spellEnd"/>
      <w:r>
        <w:t xml:space="preserve"> Francisco Hernández Rivero, poder amplio, cumplido y bastante, para que en  nombre y representación de la persona </w:t>
      </w:r>
      <w:r w:rsidR="00AF116F">
        <w:t>moral denominada ESPECIALIDADES MECANICAS INDUSTRIALES  S.A DE C.V.</w:t>
      </w:r>
      <w:r>
        <w:t xml:space="preserve">  </w:t>
      </w:r>
      <w:proofErr w:type="spellStart"/>
      <w:r>
        <w:t>de</w:t>
      </w:r>
      <w:proofErr w:type="spellEnd"/>
      <w:r w:rsidR="00AF116F">
        <w:t xml:space="preserve"> la cual soy director general</w:t>
      </w:r>
      <w:r>
        <w:t xml:space="preserve">  con facultades para otorgar y sustituir poderes, como consta en el</w:t>
      </w:r>
      <w:r w:rsidR="007722A5">
        <w:t xml:space="preserve"> instrumento notarial  número 26569, volumen 399  de la notaria publica  32</w:t>
      </w:r>
      <w:r>
        <w:t xml:space="preserve">  a cargo de licen</w:t>
      </w:r>
      <w:r w:rsidR="007722A5">
        <w:t xml:space="preserve">ciado Rafael rebollar Solórzano </w:t>
      </w:r>
      <w:r>
        <w:t xml:space="preserve"> que anexo ,  concurran y comparezcan en forma conjunta o separada, ante esta H. Junta Especial Número Ocho de la Local de Conciliación y Arbitraje del Valle Cuautitlán Texcoco, dentro del expediente  número: J.8/1053/2012  y sin limitación de poder alguno ,prosigan toda la secuela procesal hasta su fin y de igual forma faculto a los nombrados para que contesten las demandas y reconvenciones que se interpongan en mi contra, se desistan de las demanda que interponga e intervengan en todo tipo de incidentes de manera enunciativa de sustitución patronal, de falta de personalidad, etc. Además opongan excepciones dilatorias y perentorias, rindan toda clase de pruebas, reconozcan firmas y documentos, redarguyan de falsos a los que se presenten por la contraria, presenten testigos, vean presentar a los de la contraria, y los repregunten y tachen; articulen y absuelvan posiciones, recusen jueces superiores e inferiores, oigan autos interlocutorias y definitivos, consientan de los favorables y pidan revocación por contrario imperio, apelen, interpongan recurso de amparo y se desistan de los que interpongan, pidan aclaración de sentencias o laudos, ejecuten, embarguen y me representen en los embargos que contra mí se decreten, pidan remate de bienes embargados, nombre peritos y recusen a los de la contraria, asistan a almonedas, transen este juicio, perciban valores y otorguen recibos y cartas de pago, sometan el presente juicio a decisión de los jueces, árbitros y arbitradores, gestionen el otorgamiento de garantías y en fin que promuevan todos los recursos que favorezcan mis derechos, así como para que sustituyan este poder ratificando desde hoy todo lo que hagan sobre el particular, de igual modo podrá utilizar el poder para otros juicios o autoridades.</w:t>
      </w:r>
    </w:p>
    <w:p w:rsidR="009E2AF7" w:rsidRDefault="009E2AF7" w:rsidP="009E2AF7"/>
    <w:p w:rsidR="009E2AF7" w:rsidRDefault="009E2AF7" w:rsidP="009E2AF7">
      <w:r>
        <w:t xml:space="preserve">        OTORGANTE                                                                        ACEPTAMOS PODER</w:t>
      </w:r>
    </w:p>
    <w:p w:rsidR="009E2AF7" w:rsidRDefault="007722A5" w:rsidP="009E2AF7">
      <w:r>
        <w:t xml:space="preserve">   JOSE LUIS BECERRA ALVAREZ</w:t>
      </w:r>
      <w:r w:rsidR="009E2AF7">
        <w:t xml:space="preserve">                                        FRANCISCO HERNANDEZ TEJEDA</w:t>
      </w:r>
    </w:p>
    <w:p w:rsidR="009E2AF7" w:rsidRDefault="009E2AF7" w:rsidP="009E2AF7">
      <w:r>
        <w:t>EN MI</w:t>
      </w:r>
      <w:r w:rsidR="007722A5">
        <w:t xml:space="preserve"> CARÁCTER DE DIRECTOR GENERAL                     </w:t>
      </w:r>
      <w:r w:rsidR="007722A5" w:rsidRPr="007722A5">
        <w:t>MARCO ANTONIO SALINAS GONZALEZ</w:t>
      </w:r>
      <w:r w:rsidR="007722A5">
        <w:t xml:space="preserve">                    </w:t>
      </w:r>
    </w:p>
    <w:p w:rsidR="009E2AF7" w:rsidRDefault="007722A5" w:rsidP="009E2AF7">
      <w:r>
        <w:t>DELA MORAL DENOMINADA ESPECIALIDADES</w:t>
      </w:r>
    </w:p>
    <w:p w:rsidR="009E2AF7" w:rsidRDefault="009E2AF7" w:rsidP="009E2AF7">
      <w:r>
        <w:t xml:space="preserve"> </w:t>
      </w:r>
      <w:r w:rsidR="007722A5">
        <w:t>MECANICAS</w:t>
      </w:r>
      <w:r>
        <w:t xml:space="preserve"> </w:t>
      </w:r>
      <w:r w:rsidR="007722A5">
        <w:t>INDUSTRIALES S.A DE C.V.</w:t>
      </w:r>
      <w:r>
        <w:t xml:space="preserve">                     </w:t>
      </w:r>
      <w:r w:rsidR="007722A5">
        <w:t xml:space="preserve"> </w:t>
      </w:r>
      <w:r>
        <w:t>GUADALUPE ALEJANDRA RIVERO DELGADO</w:t>
      </w:r>
    </w:p>
    <w:p w:rsidR="009E2AF7" w:rsidRDefault="009E2AF7" w:rsidP="009E2AF7">
      <w:r>
        <w:t xml:space="preserve">                 TESTIGO                                                                              </w:t>
      </w:r>
      <w:proofErr w:type="spellStart"/>
      <w:r>
        <w:t>TESTIGO</w:t>
      </w:r>
      <w:proofErr w:type="spellEnd"/>
    </w:p>
    <w:p w:rsidR="009E2AF7" w:rsidRDefault="009E2AF7" w:rsidP="009E2AF7">
      <w:r>
        <w:t>JUAN SANCHEZ CARRIZALEZ                                                       RODOLFO PEREZ CRUZ</w:t>
      </w:r>
    </w:p>
    <w:p w:rsidR="009E2AF7" w:rsidRDefault="009E2AF7" w:rsidP="009E2AF7">
      <w:r>
        <w:t>DIMICILIO GENERAL ARISTA 32                                      DOMICILIO JESUS MARIA, ESQUINA SAN</w:t>
      </w:r>
    </w:p>
    <w:p w:rsidR="009E2AF7" w:rsidRDefault="009E2AF7" w:rsidP="009E2AF7">
      <w:r>
        <w:t>COLONIA ARGENTINA, MEXICO                                     MATEO, LOTE 1, COLONIA EJIDAL SAN</w:t>
      </w:r>
    </w:p>
    <w:p w:rsidR="009E2AF7" w:rsidRDefault="009E2AF7" w:rsidP="009E2AF7">
      <w:r>
        <w:t xml:space="preserve">DISTRITO FEDERAL.                                                         ISIDRO, CUAUTITLAN IZCALLI, ESTADO DE </w:t>
      </w:r>
    </w:p>
    <w:p w:rsidR="00CE1A0A" w:rsidRDefault="009E2AF7" w:rsidP="009E2AF7">
      <w:r>
        <w:t xml:space="preserve">                                                                                          MEXICO.</w:t>
      </w:r>
    </w:p>
    <w:sectPr w:rsidR="00CE1A0A" w:rsidSect="004208A3">
      <w:pgSz w:w="12240" w:h="20160" w:code="5"/>
      <w:pgMar w:top="1701" w:right="85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8A3"/>
    <w:rsid w:val="003B172A"/>
    <w:rsid w:val="004208A3"/>
    <w:rsid w:val="007722A5"/>
    <w:rsid w:val="009E2AF7"/>
    <w:rsid w:val="00AF116F"/>
    <w:rsid w:val="00CE1A0A"/>
    <w:rsid w:val="00CE3F77"/>
    <w:rsid w:val="00E57C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1137</Words>
  <Characters>6257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dc:creator>
  <cp:lastModifiedBy>ALEJANDRA</cp:lastModifiedBy>
  <cp:revision>2</cp:revision>
  <dcterms:created xsi:type="dcterms:W3CDTF">2013-08-10T00:03:00Z</dcterms:created>
  <dcterms:modified xsi:type="dcterms:W3CDTF">2013-08-10T01:47:00Z</dcterms:modified>
</cp:coreProperties>
</file>